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43"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4719B1">
        <w:rPr>
          <w:b/>
          <w:sz w:val="28"/>
          <w:szCs w:val="28"/>
        </w:rPr>
        <w:t>1</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p w:rsidR="00E65490" w:rsidRDefault="00E65490" w:rsidP="00601F1A">
      <w:pPr>
        <w:spacing w:after="0"/>
        <w:jc w:val="center"/>
        <w:rPr>
          <w:b/>
          <w:sz w:val="28"/>
          <w:szCs w:val="28"/>
        </w:rPr>
      </w:pPr>
    </w:p>
    <w:p w:rsidR="009B646E" w:rsidRPr="00601F1A" w:rsidRDefault="00087018" w:rsidP="00601F1A">
      <w:pPr>
        <w:spacing w:after="0"/>
        <w:jc w:val="center"/>
        <w:rPr>
          <w:b/>
          <w:sz w:val="28"/>
          <w:szCs w:val="28"/>
        </w:rPr>
      </w:pPr>
      <w:r>
        <w:rPr>
          <w:b/>
          <w:sz w:val="28"/>
          <w:szCs w:val="28"/>
        </w:rPr>
        <w:tab/>
      </w:r>
    </w:p>
    <w:tbl>
      <w:tblPr>
        <w:tblStyle w:val="TableGrid"/>
        <w:tblW w:w="0" w:type="auto"/>
        <w:tblLook w:val="04A0"/>
      </w:tblPr>
      <w:tblGrid>
        <w:gridCol w:w="9747"/>
        <w:gridCol w:w="926"/>
      </w:tblGrid>
      <w:tr w:rsidR="00087018" w:rsidTr="004719B1">
        <w:tc>
          <w:tcPr>
            <w:tcW w:w="9747" w:type="dxa"/>
          </w:tcPr>
          <w:p w:rsidR="00540A41" w:rsidRDefault="00E83FF3" w:rsidP="004719B1">
            <w:pPr>
              <w:rPr>
                <w:b/>
                <w:sz w:val="28"/>
                <w:szCs w:val="28"/>
              </w:rPr>
            </w:pPr>
            <w:r>
              <w:rPr>
                <w:b/>
                <w:sz w:val="28"/>
                <w:szCs w:val="28"/>
              </w:rPr>
              <w:t xml:space="preserve">Week </w:t>
            </w:r>
            <w:r w:rsidR="00C26DE9">
              <w:rPr>
                <w:b/>
                <w:sz w:val="28"/>
                <w:szCs w:val="28"/>
              </w:rPr>
              <w:t>6</w:t>
            </w:r>
            <w:r w:rsidR="00DA375C" w:rsidRPr="00DA375C">
              <w:rPr>
                <w:b/>
                <w:sz w:val="28"/>
                <w:szCs w:val="28"/>
              </w:rPr>
              <w:t xml:space="preserve">: </w:t>
            </w:r>
            <w:r w:rsidR="00C26DE9">
              <w:rPr>
                <w:b/>
                <w:sz w:val="28"/>
                <w:szCs w:val="28"/>
              </w:rPr>
              <w:t>7</w:t>
            </w:r>
            <w:r w:rsidR="00C26DE9" w:rsidRPr="00C26DE9">
              <w:rPr>
                <w:b/>
                <w:sz w:val="28"/>
                <w:szCs w:val="28"/>
                <w:vertAlign w:val="superscript"/>
              </w:rPr>
              <w:t>th</w:t>
            </w:r>
            <w:r w:rsidR="00C26DE9">
              <w:rPr>
                <w:b/>
                <w:sz w:val="28"/>
                <w:szCs w:val="28"/>
              </w:rPr>
              <w:t xml:space="preserve"> March</w:t>
            </w:r>
            <w:r w:rsidR="004719B1">
              <w:rPr>
                <w:b/>
                <w:sz w:val="28"/>
                <w:szCs w:val="28"/>
              </w:rPr>
              <w:t xml:space="preserve"> 2012</w:t>
            </w:r>
            <w:r w:rsidR="00DA375C">
              <w:rPr>
                <w:b/>
                <w:sz w:val="28"/>
                <w:szCs w:val="28"/>
              </w:rPr>
              <w:t xml:space="preserve">:  </w:t>
            </w:r>
            <w:r w:rsidR="004719B1">
              <w:rPr>
                <w:b/>
                <w:sz w:val="28"/>
                <w:szCs w:val="28"/>
              </w:rPr>
              <w:t xml:space="preserve">  </w:t>
            </w:r>
          </w:p>
          <w:p w:rsidR="008E78CA" w:rsidRDefault="004719B1" w:rsidP="00E65490">
            <w:pPr>
              <w:pStyle w:val="ListParagraph"/>
              <w:numPr>
                <w:ilvl w:val="0"/>
                <w:numId w:val="3"/>
              </w:numPr>
            </w:pPr>
            <w:r>
              <w:t>Uni</w:t>
            </w:r>
            <w:r w:rsidR="00540A41">
              <w:t xml:space="preserve"> </w:t>
            </w:r>
            <w:r>
              <w:t xml:space="preserve"> Homework time 6 hours</w:t>
            </w:r>
            <w:r w:rsidR="00540A41">
              <w:t xml:space="preserve"> approx (if you have lots of catch up work it may be more)</w:t>
            </w:r>
          </w:p>
          <w:p w:rsidR="00515825" w:rsidRPr="00C26DE9" w:rsidRDefault="004719B1" w:rsidP="004D5443">
            <w:pPr>
              <w:pStyle w:val="ListParagraph"/>
              <w:numPr>
                <w:ilvl w:val="0"/>
                <w:numId w:val="3"/>
              </w:numPr>
            </w:pPr>
            <w:r>
              <w:t>Your lesson planning, preparing of resources, teaching, reflecting etc is additional to this.</w:t>
            </w:r>
          </w:p>
        </w:tc>
        <w:tc>
          <w:tcPr>
            <w:tcW w:w="926" w:type="dxa"/>
          </w:tcPr>
          <w:p w:rsidR="00087018" w:rsidRDefault="00DA375C" w:rsidP="00DA375C">
            <w:pPr>
              <w:jc w:val="center"/>
              <w:rPr>
                <w:b/>
                <w:sz w:val="20"/>
                <w:szCs w:val="20"/>
              </w:rPr>
            </w:pPr>
            <w:r>
              <w:rPr>
                <w:b/>
                <w:sz w:val="20"/>
                <w:szCs w:val="20"/>
              </w:rPr>
              <w:t xml:space="preserve">Approx Time </w:t>
            </w:r>
          </w:p>
        </w:tc>
      </w:tr>
      <w:tr w:rsidR="00786908" w:rsidTr="004719B1">
        <w:tc>
          <w:tcPr>
            <w:tcW w:w="9747" w:type="dxa"/>
          </w:tcPr>
          <w:p w:rsidR="00786908" w:rsidRDefault="00786908" w:rsidP="00DA375C">
            <w:pPr>
              <w:rPr>
                <w:b/>
                <w:sz w:val="28"/>
                <w:szCs w:val="28"/>
              </w:rPr>
            </w:pPr>
            <w:r>
              <w:rPr>
                <w:b/>
                <w:sz w:val="28"/>
                <w:szCs w:val="28"/>
              </w:rPr>
              <w:t>ORGANISATION and CATCH UP</w:t>
            </w:r>
          </w:p>
          <w:p w:rsidR="00786908" w:rsidRDefault="00786908" w:rsidP="00DA375C">
            <w:pPr>
              <w:rPr>
                <w:b/>
                <w:sz w:val="28"/>
                <w:szCs w:val="28"/>
              </w:rPr>
            </w:pPr>
          </w:p>
          <w:p w:rsidR="00786908" w:rsidRPr="00786908" w:rsidRDefault="00786908" w:rsidP="00DA375C">
            <w:pPr>
              <w:rPr>
                <w:sz w:val="24"/>
                <w:szCs w:val="24"/>
              </w:rPr>
            </w:pPr>
            <w:r>
              <w:rPr>
                <w:b/>
                <w:sz w:val="28"/>
                <w:szCs w:val="28"/>
              </w:rPr>
              <w:t xml:space="preserve">1:  Organise your papers for the key units below: </w:t>
            </w:r>
            <w:r>
              <w:rPr>
                <w:sz w:val="24"/>
                <w:szCs w:val="24"/>
              </w:rPr>
              <w:t>(separate into units, then put in chronological (time) order of weekly lecture notes and handouts)</w:t>
            </w:r>
          </w:p>
          <w:p w:rsidR="00786908" w:rsidRDefault="00786908" w:rsidP="00C26DE9">
            <w:pPr>
              <w:rPr>
                <w:b/>
                <w:sz w:val="28"/>
                <w:szCs w:val="28"/>
              </w:rPr>
            </w:pPr>
            <w:r>
              <w:rPr>
                <w:b/>
                <w:sz w:val="28"/>
                <w:szCs w:val="28"/>
              </w:rPr>
              <w:t xml:space="preserve">2:  Complete any final </w:t>
            </w:r>
            <w:r w:rsidR="00C26DE9">
              <w:rPr>
                <w:b/>
                <w:sz w:val="28"/>
                <w:szCs w:val="28"/>
              </w:rPr>
              <w:t xml:space="preserve">touches to </w:t>
            </w:r>
            <w:r>
              <w:rPr>
                <w:b/>
                <w:sz w:val="28"/>
                <w:szCs w:val="28"/>
              </w:rPr>
              <w:t xml:space="preserve">catch </w:t>
            </w:r>
            <w:r w:rsidR="00C26DE9">
              <w:rPr>
                <w:b/>
                <w:sz w:val="28"/>
                <w:szCs w:val="28"/>
              </w:rPr>
              <w:t xml:space="preserve">up from 2011 units and email Al before </w:t>
            </w:r>
            <w:proofErr w:type="spellStart"/>
            <w:r w:rsidR="00C26DE9">
              <w:rPr>
                <w:b/>
                <w:sz w:val="28"/>
                <w:szCs w:val="28"/>
              </w:rPr>
              <w:t>fri</w:t>
            </w:r>
            <w:proofErr w:type="spellEnd"/>
          </w:p>
          <w:p w:rsidR="00C26DE9" w:rsidRDefault="00C26DE9" w:rsidP="00C26DE9">
            <w:pPr>
              <w:rPr>
                <w:b/>
                <w:sz w:val="28"/>
                <w:szCs w:val="28"/>
              </w:rPr>
            </w:pPr>
            <w:r>
              <w:rPr>
                <w:b/>
                <w:sz w:val="28"/>
                <w:szCs w:val="28"/>
              </w:rPr>
              <w:t>3.  Complete this term’s catch up (</w:t>
            </w:r>
            <w:proofErr w:type="spellStart"/>
            <w:r>
              <w:rPr>
                <w:b/>
                <w:sz w:val="28"/>
                <w:szCs w:val="28"/>
              </w:rPr>
              <w:t>esp</w:t>
            </w:r>
            <w:proofErr w:type="spellEnd"/>
            <w:r>
              <w:rPr>
                <w:b/>
                <w:sz w:val="28"/>
                <w:szCs w:val="28"/>
              </w:rPr>
              <w:t xml:space="preserve"> AAMT reflection, 3x summaries</w:t>
            </w:r>
            <w:r w:rsidR="00305B69">
              <w:rPr>
                <w:b/>
                <w:sz w:val="28"/>
                <w:szCs w:val="28"/>
              </w:rPr>
              <w:t>)</w:t>
            </w:r>
          </w:p>
        </w:tc>
        <w:tc>
          <w:tcPr>
            <w:tcW w:w="926" w:type="dxa"/>
          </w:tcPr>
          <w:p w:rsidR="00786908" w:rsidRDefault="00786908" w:rsidP="006D46A0">
            <w:pPr>
              <w:rPr>
                <w:sz w:val="20"/>
                <w:szCs w:val="20"/>
              </w:rPr>
            </w:pPr>
          </w:p>
          <w:p w:rsidR="00786908" w:rsidRDefault="00786908" w:rsidP="006D46A0">
            <w:pPr>
              <w:rPr>
                <w:sz w:val="20"/>
                <w:szCs w:val="20"/>
              </w:rPr>
            </w:pPr>
            <w:r>
              <w:rPr>
                <w:sz w:val="20"/>
                <w:szCs w:val="20"/>
              </w:rPr>
              <w:t>1+ hours</w:t>
            </w:r>
          </w:p>
        </w:tc>
      </w:tr>
      <w:tr w:rsidR="00087018" w:rsidTr="004719B1">
        <w:tc>
          <w:tcPr>
            <w:tcW w:w="9747" w:type="dxa"/>
          </w:tcPr>
          <w:p w:rsidR="00DA375C" w:rsidRDefault="004719B1" w:rsidP="00DA375C">
            <w:pPr>
              <w:rPr>
                <w:b/>
                <w:sz w:val="28"/>
                <w:szCs w:val="28"/>
              </w:rPr>
            </w:pPr>
            <w:r>
              <w:rPr>
                <w:b/>
                <w:sz w:val="28"/>
                <w:szCs w:val="28"/>
              </w:rPr>
              <w:t>ETL112</w:t>
            </w:r>
            <w:r w:rsidR="00DA375C">
              <w:rPr>
                <w:b/>
                <w:sz w:val="28"/>
                <w:szCs w:val="28"/>
              </w:rPr>
              <w:t xml:space="preserve">:  </w:t>
            </w:r>
            <w:r>
              <w:rPr>
                <w:b/>
                <w:sz w:val="28"/>
                <w:szCs w:val="28"/>
              </w:rPr>
              <w:t>Knowledge About Language</w:t>
            </w:r>
            <w:r w:rsidR="000B47AE">
              <w:rPr>
                <w:b/>
                <w:sz w:val="28"/>
                <w:szCs w:val="28"/>
              </w:rPr>
              <w:t xml:space="preserve">: </w:t>
            </w:r>
            <w:proofErr w:type="spellStart"/>
            <w:r w:rsidR="000B47AE">
              <w:rPr>
                <w:b/>
                <w:sz w:val="28"/>
                <w:szCs w:val="28"/>
              </w:rPr>
              <w:t>Assig</w:t>
            </w:r>
            <w:proofErr w:type="spellEnd"/>
            <w:r w:rsidR="000B47AE">
              <w:rPr>
                <w:b/>
                <w:sz w:val="28"/>
                <w:szCs w:val="28"/>
              </w:rPr>
              <w:t xml:space="preserve"> </w:t>
            </w:r>
            <w:r w:rsidR="00CD15E4">
              <w:rPr>
                <w:b/>
                <w:sz w:val="28"/>
                <w:szCs w:val="28"/>
              </w:rPr>
              <w:t>2</w:t>
            </w:r>
          </w:p>
          <w:p w:rsidR="00C26DE9" w:rsidRDefault="00C26DE9" w:rsidP="00C26DE9">
            <w:pPr>
              <w:pStyle w:val="ListParagraph"/>
              <w:numPr>
                <w:ilvl w:val="0"/>
                <w:numId w:val="2"/>
              </w:numPr>
            </w:pPr>
            <w:r>
              <w:t xml:space="preserve"> Continue your Glossary of Language Terms.  Add at least 4 more terms from this week’s work.</w:t>
            </w:r>
          </w:p>
          <w:p w:rsidR="00C26DE9" w:rsidRDefault="00C26DE9" w:rsidP="00C26DE9">
            <w:pPr>
              <w:pStyle w:val="ListParagraph"/>
            </w:pPr>
          </w:p>
          <w:p w:rsidR="00C26DE9" w:rsidRDefault="00C26DE9" w:rsidP="00C26DE9">
            <w:pPr>
              <w:pStyle w:val="ListParagraph"/>
              <w:numPr>
                <w:ilvl w:val="0"/>
                <w:numId w:val="2"/>
              </w:numPr>
            </w:pPr>
            <w:r>
              <w:t xml:space="preserve"> a) Write up your analysis (from the AL text task in Session 5’s notes) of way the author of your AL text uses noun groups in the section you selected and discussed on lecture day.   You can write paragraphs or use the text analysis template if you wish as long as you include details.</w:t>
            </w:r>
          </w:p>
          <w:p w:rsidR="00C26DE9" w:rsidRDefault="00C26DE9" w:rsidP="00C26DE9">
            <w:pPr>
              <w:pStyle w:val="ListParagraph"/>
            </w:pPr>
            <w:r>
              <w:t xml:space="preserve"> b) Describe how you would teach about the nouns, adjectives and pronouns of this section of your AL text and link to Australian Curriculum outcome(s).  You can present this as a lesson plan or in written paragraphs. (This is the second part of Assignment 2)</w:t>
            </w:r>
          </w:p>
          <w:p w:rsidR="00087018" w:rsidRPr="00DA375C" w:rsidRDefault="00087018" w:rsidP="00C26DE9">
            <w:pPr>
              <w:pStyle w:val="ListParagraph"/>
              <w:rPr>
                <w:sz w:val="20"/>
                <w:szCs w:val="20"/>
              </w:rPr>
            </w:pPr>
          </w:p>
        </w:tc>
        <w:tc>
          <w:tcPr>
            <w:tcW w:w="926" w:type="dxa"/>
          </w:tcPr>
          <w:p w:rsidR="002902D2" w:rsidRPr="006D46A0" w:rsidRDefault="00E65490" w:rsidP="006D46A0">
            <w:pPr>
              <w:rPr>
                <w:sz w:val="20"/>
                <w:szCs w:val="20"/>
              </w:rPr>
            </w:pPr>
            <w:r>
              <w:rPr>
                <w:sz w:val="20"/>
                <w:szCs w:val="20"/>
              </w:rPr>
              <w:t>2</w:t>
            </w:r>
            <w:r w:rsidR="000B47AE">
              <w:rPr>
                <w:sz w:val="20"/>
                <w:szCs w:val="20"/>
              </w:rPr>
              <w:t xml:space="preserve"> hours</w:t>
            </w:r>
          </w:p>
        </w:tc>
      </w:tr>
      <w:tr w:rsidR="00087018" w:rsidTr="004719B1">
        <w:tc>
          <w:tcPr>
            <w:tcW w:w="9747" w:type="dxa"/>
          </w:tcPr>
          <w:p w:rsidR="00786908" w:rsidRDefault="00DA375C" w:rsidP="00786908">
            <w:pPr>
              <w:rPr>
                <w:b/>
                <w:sz w:val="28"/>
                <w:szCs w:val="28"/>
              </w:rPr>
            </w:pPr>
            <w:r>
              <w:rPr>
                <w:b/>
                <w:sz w:val="28"/>
                <w:szCs w:val="28"/>
              </w:rPr>
              <w:t>ET</w:t>
            </w:r>
            <w:r w:rsidR="004719B1">
              <w:rPr>
                <w:b/>
                <w:sz w:val="28"/>
                <w:szCs w:val="28"/>
              </w:rPr>
              <w:t>L203: Numeracy</w:t>
            </w:r>
            <w:r>
              <w:rPr>
                <w:b/>
                <w:sz w:val="28"/>
                <w:szCs w:val="28"/>
              </w:rPr>
              <w:t xml:space="preserve">  </w:t>
            </w:r>
          </w:p>
          <w:p w:rsidR="00786908" w:rsidRPr="00786908" w:rsidRDefault="00786908" w:rsidP="00786908">
            <w:pPr>
              <w:rPr>
                <w:sz w:val="28"/>
                <w:szCs w:val="28"/>
              </w:rPr>
            </w:pPr>
            <w:r w:rsidRPr="00786908">
              <w:rPr>
                <w:b/>
                <w:sz w:val="28"/>
                <w:szCs w:val="28"/>
              </w:rPr>
              <w:t xml:space="preserve">TASK:  </w:t>
            </w:r>
            <w:r w:rsidRPr="00786908">
              <w:rPr>
                <w:sz w:val="28"/>
                <w:szCs w:val="28"/>
              </w:rPr>
              <w:t>See Assignment 3</w:t>
            </w:r>
            <w:r w:rsidR="00366B61">
              <w:rPr>
                <w:sz w:val="28"/>
                <w:szCs w:val="28"/>
              </w:rPr>
              <w:t xml:space="preserve"> and 4 </w:t>
            </w:r>
            <w:r w:rsidRPr="00786908">
              <w:rPr>
                <w:sz w:val="28"/>
                <w:szCs w:val="28"/>
              </w:rPr>
              <w:t>: CUC100</w:t>
            </w:r>
          </w:p>
          <w:p w:rsidR="00786908" w:rsidRPr="00366B61" w:rsidRDefault="00786908" w:rsidP="00786908">
            <w:pPr>
              <w:pStyle w:val="ListParagraph"/>
              <w:numPr>
                <w:ilvl w:val="0"/>
                <w:numId w:val="7"/>
              </w:numPr>
              <w:rPr>
                <w:b/>
                <w:sz w:val="24"/>
                <w:szCs w:val="24"/>
              </w:rPr>
            </w:pPr>
            <w:r>
              <w:rPr>
                <w:sz w:val="24"/>
                <w:szCs w:val="24"/>
              </w:rPr>
              <w:t xml:space="preserve"> </w:t>
            </w:r>
            <w:r w:rsidR="00C26DE9" w:rsidRPr="00366B61">
              <w:rPr>
                <w:b/>
                <w:sz w:val="24"/>
                <w:szCs w:val="24"/>
              </w:rPr>
              <w:t>If not yet completed, c</w:t>
            </w:r>
            <w:r w:rsidRPr="00366B61">
              <w:rPr>
                <w:b/>
                <w:sz w:val="24"/>
                <w:szCs w:val="24"/>
              </w:rPr>
              <w:t>omplete CUC100 Assignment 3 (begun in lecture).  Follow the step</w:t>
            </w:r>
            <w:r w:rsidR="00C26DE9" w:rsidRPr="00366B61">
              <w:rPr>
                <w:b/>
                <w:sz w:val="24"/>
                <w:szCs w:val="24"/>
              </w:rPr>
              <w:t>s</w:t>
            </w:r>
            <w:r w:rsidRPr="00366B61">
              <w:rPr>
                <w:b/>
                <w:sz w:val="24"/>
                <w:szCs w:val="24"/>
              </w:rPr>
              <w:t xml:space="preserve"> below</w:t>
            </w:r>
          </w:p>
          <w:p w:rsidR="00786908" w:rsidRDefault="00786908" w:rsidP="00786908">
            <w:r>
              <w:t xml:space="preserve">a) </w:t>
            </w:r>
            <w:r w:rsidRPr="00786908">
              <w:rPr>
                <w:b/>
              </w:rPr>
              <w:t xml:space="preserve">Brainstorm </w:t>
            </w:r>
            <w:r>
              <w:t>responses to the following:</w:t>
            </w:r>
          </w:p>
          <w:p w:rsidR="00786908" w:rsidRDefault="00786908" w:rsidP="00786908">
            <w:r>
              <w:t>What are the Mathematics issues most significant to student outcomes in Mathematics at LACEC?</w:t>
            </w:r>
          </w:p>
          <w:p w:rsidR="00786908" w:rsidRDefault="00786908" w:rsidP="00786908">
            <w:r>
              <w:t>What skills can I develop and use to help address these issues in the classroom?</w:t>
            </w:r>
          </w:p>
          <w:p w:rsidR="00786908" w:rsidRDefault="00786908" w:rsidP="00786908">
            <w:r>
              <w:t xml:space="preserve">b) </w:t>
            </w:r>
            <w:r w:rsidRPr="00A16F1D">
              <w:rPr>
                <w:b/>
              </w:rPr>
              <w:t>Organise</w:t>
            </w:r>
            <w:r>
              <w:t xml:space="preserve"> the ideas:</w:t>
            </w:r>
          </w:p>
          <w:p w:rsidR="00786908" w:rsidRDefault="00786908" w:rsidP="00786908">
            <w:r>
              <w:t>Classify (group) the issues into 3 main groups</w:t>
            </w:r>
          </w:p>
          <w:p w:rsidR="00786908" w:rsidRDefault="00786908" w:rsidP="00786908">
            <w:r>
              <w:t xml:space="preserve">c)  </w:t>
            </w:r>
            <w:r w:rsidRPr="00A16F1D">
              <w:rPr>
                <w:b/>
              </w:rPr>
              <w:t>Develop and support</w:t>
            </w:r>
            <w:r>
              <w:t xml:space="preserve"> the ideas:</w:t>
            </w:r>
          </w:p>
          <w:p w:rsidR="00786908" w:rsidRDefault="00786908" w:rsidP="00786908">
            <w:r>
              <w:t>For each main group, organise the 2-3 developing points</w:t>
            </w:r>
          </w:p>
          <w:p w:rsidR="00786908" w:rsidRDefault="00786908" w:rsidP="00786908">
            <w:r>
              <w:t>If you already have supporting evidence/ideas and comments, add this to the relevant point.  Each point should eventually look like this:</w:t>
            </w:r>
          </w:p>
          <w:p w:rsidR="00786908" w:rsidRDefault="00786908" w:rsidP="00786908">
            <w:pPr>
              <w:pStyle w:val="ListParagraph"/>
              <w:numPr>
                <w:ilvl w:val="0"/>
                <w:numId w:val="8"/>
              </w:numPr>
            </w:pPr>
            <w:r>
              <w:t>Developing Point:  what is a specific area or part of the issue of the paragraph</w:t>
            </w:r>
          </w:p>
          <w:p w:rsidR="00786908" w:rsidRDefault="00786908" w:rsidP="00786908">
            <w:pPr>
              <w:pStyle w:val="ListParagraph"/>
              <w:numPr>
                <w:ilvl w:val="0"/>
                <w:numId w:val="8"/>
              </w:numPr>
            </w:pPr>
            <w:r>
              <w:t>Support: give an example of this at LACEC and/or a quote from a reading that relates to the issue</w:t>
            </w:r>
          </w:p>
          <w:p w:rsidR="00786908" w:rsidRDefault="00786908" w:rsidP="00786908">
            <w:pPr>
              <w:pStyle w:val="ListParagraph"/>
              <w:numPr>
                <w:ilvl w:val="0"/>
                <w:numId w:val="8"/>
              </w:numPr>
            </w:pPr>
            <w:r>
              <w:t>Comment:  explain what skill or strategy you as a teacher could use (or develop) to help address the issue</w:t>
            </w:r>
          </w:p>
          <w:p w:rsidR="00786908" w:rsidRDefault="00786908" w:rsidP="00786908">
            <w:r>
              <w:t xml:space="preserve">But don’t worry if you haven’t completed all the Support or Comment sections for the PowerPoint.  You will do </w:t>
            </w:r>
            <w:r w:rsidR="00366B61">
              <w:t>this when writing up your essay, later this week.</w:t>
            </w:r>
          </w:p>
          <w:p w:rsidR="00786908" w:rsidRDefault="00786908" w:rsidP="00786908">
            <w:r>
              <w:t xml:space="preserve">d) Create </w:t>
            </w:r>
            <w:r w:rsidRPr="00A16F1D">
              <w:rPr>
                <w:b/>
              </w:rPr>
              <w:t>Introduction and Conclusion</w:t>
            </w:r>
            <w:r>
              <w:rPr>
                <w:b/>
              </w:rPr>
              <w:t xml:space="preserve"> </w:t>
            </w:r>
            <w:r>
              <w:t>focus statement</w:t>
            </w:r>
          </w:p>
          <w:p w:rsidR="00CD15E4" w:rsidRPr="00C26DE9" w:rsidRDefault="00786908" w:rsidP="00CD15E4">
            <w:r>
              <w:t>e) Write up and present the plan in a PowerPoint as per the CUC100 task instructions</w:t>
            </w:r>
          </w:p>
          <w:p w:rsidR="00CD15E4" w:rsidRDefault="00CD15E4" w:rsidP="00CD15E4"/>
          <w:p w:rsidR="00C26DE9" w:rsidRPr="00366B61" w:rsidRDefault="00C26DE9" w:rsidP="00C26DE9">
            <w:pPr>
              <w:pStyle w:val="ListParagraph"/>
              <w:numPr>
                <w:ilvl w:val="0"/>
                <w:numId w:val="7"/>
              </w:numPr>
              <w:rPr>
                <w:b/>
                <w:sz w:val="28"/>
                <w:szCs w:val="28"/>
              </w:rPr>
            </w:pPr>
            <w:r w:rsidRPr="00366B61">
              <w:rPr>
                <w:b/>
                <w:sz w:val="24"/>
                <w:szCs w:val="24"/>
              </w:rPr>
              <w:t xml:space="preserve"> </w:t>
            </w:r>
            <w:r w:rsidRPr="00366B61">
              <w:rPr>
                <w:b/>
                <w:sz w:val="28"/>
                <w:szCs w:val="28"/>
              </w:rPr>
              <w:t xml:space="preserve">Using the </w:t>
            </w:r>
            <w:r w:rsidR="00366B61" w:rsidRPr="00366B61">
              <w:rPr>
                <w:b/>
                <w:sz w:val="28"/>
                <w:szCs w:val="28"/>
              </w:rPr>
              <w:t>p</w:t>
            </w:r>
            <w:r w:rsidRPr="00366B61">
              <w:rPr>
                <w:b/>
                <w:sz w:val="28"/>
                <w:szCs w:val="28"/>
              </w:rPr>
              <w:t xml:space="preserve">lan you created above, write up your draft of the essay, following the guidelines in the CUC100 assignments 1_4 </w:t>
            </w:r>
            <w:proofErr w:type="gramStart"/>
            <w:r w:rsidRPr="00366B61">
              <w:rPr>
                <w:b/>
                <w:sz w:val="28"/>
                <w:szCs w:val="28"/>
              </w:rPr>
              <w:t>document .</w:t>
            </w:r>
            <w:proofErr w:type="gramEnd"/>
            <w:r w:rsidRPr="00366B61">
              <w:rPr>
                <w:b/>
                <w:sz w:val="28"/>
                <w:szCs w:val="28"/>
              </w:rPr>
              <w:t xml:space="preserve">   Note the </w:t>
            </w:r>
            <w:proofErr w:type="spellStart"/>
            <w:r w:rsidRPr="00366B61">
              <w:rPr>
                <w:b/>
                <w:sz w:val="28"/>
                <w:szCs w:val="28"/>
              </w:rPr>
              <w:t>wordcount</w:t>
            </w:r>
            <w:proofErr w:type="spellEnd"/>
            <w:r w:rsidRPr="00366B61">
              <w:rPr>
                <w:b/>
                <w:sz w:val="28"/>
                <w:szCs w:val="28"/>
              </w:rPr>
              <w:t>:  1500-2000 words.</w:t>
            </w:r>
            <w:r w:rsidR="00366B61" w:rsidRPr="00366B61">
              <w:rPr>
                <w:b/>
                <w:sz w:val="28"/>
                <w:szCs w:val="28"/>
              </w:rPr>
              <w:t xml:space="preserve">  </w:t>
            </w:r>
          </w:p>
          <w:p w:rsidR="00C26DE9" w:rsidRPr="00E83FF3" w:rsidRDefault="00C26DE9" w:rsidP="00CD15E4"/>
        </w:tc>
        <w:tc>
          <w:tcPr>
            <w:tcW w:w="926" w:type="dxa"/>
          </w:tcPr>
          <w:p w:rsidR="008E78CA" w:rsidRPr="006D46A0" w:rsidRDefault="00786908" w:rsidP="006D46A0">
            <w:pPr>
              <w:rPr>
                <w:sz w:val="20"/>
                <w:szCs w:val="20"/>
              </w:rPr>
            </w:pPr>
            <w:r>
              <w:rPr>
                <w:sz w:val="20"/>
                <w:szCs w:val="20"/>
              </w:rPr>
              <w:t>3</w:t>
            </w:r>
            <w:r w:rsidR="00E65490">
              <w:rPr>
                <w:sz w:val="20"/>
                <w:szCs w:val="20"/>
              </w:rPr>
              <w:t xml:space="preserve"> hours</w:t>
            </w:r>
          </w:p>
        </w:tc>
      </w:tr>
    </w:tbl>
    <w:p w:rsidR="00C26DE9" w:rsidRDefault="00C26DE9" w:rsidP="004D5443">
      <w:pPr>
        <w:spacing w:after="0"/>
        <w:rPr>
          <w:b/>
          <w:sz w:val="20"/>
          <w:szCs w:val="20"/>
        </w:rPr>
      </w:pPr>
    </w:p>
    <w:sectPr w:rsidR="00C26DE9"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3852"/>
    <w:multiLevelType w:val="hybridMultilevel"/>
    <w:tmpl w:val="A6D6F2F2"/>
    <w:lvl w:ilvl="0" w:tplc="085060D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18256660"/>
    <w:multiLevelType w:val="hybridMultilevel"/>
    <w:tmpl w:val="5B46F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3">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B895227"/>
    <w:multiLevelType w:val="hybridMultilevel"/>
    <w:tmpl w:val="CB8EA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E7D2265"/>
    <w:multiLevelType w:val="hybridMultilevel"/>
    <w:tmpl w:val="72E2E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1D908F8"/>
    <w:multiLevelType w:val="hybridMultilevel"/>
    <w:tmpl w:val="3252C3F8"/>
    <w:lvl w:ilvl="0" w:tplc="A2700EB8">
      <w:start w:val="1"/>
      <w:numFmt w:val="decimal"/>
      <w:lvlText w:val="%1."/>
      <w:lvlJc w:val="left"/>
      <w:pPr>
        <w:ind w:left="720" w:hanging="360"/>
      </w:pPr>
      <w:rPr>
        <w:rFonts w:asciiTheme="minorHAnsi" w:eastAsiaTheme="minorHAnsi" w:hAnsiTheme="minorHAnsi" w:cstheme="minorBid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F1D06B2"/>
    <w:multiLevelType w:val="hybridMultilevel"/>
    <w:tmpl w:val="20DCF1B4"/>
    <w:lvl w:ilvl="0" w:tplc="0C09000F">
      <w:start w:val="1"/>
      <w:numFmt w:val="decimal"/>
      <w:lvlText w:val="%1."/>
      <w:lvlJc w:val="left"/>
      <w:pPr>
        <w:ind w:left="720" w:hanging="360"/>
      </w:pPr>
      <w:rPr>
        <w:rFonts w:hint="default"/>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7"/>
  </w:num>
  <w:num w:numId="6">
    <w:abstractNumId w:val="5"/>
  </w:num>
  <w:num w:numId="7">
    <w:abstractNumId w:val="6"/>
  </w:num>
  <w:num w:numId="8">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B47AE"/>
    <w:rsid w:val="00100F1E"/>
    <w:rsid w:val="0012271E"/>
    <w:rsid w:val="00155A3A"/>
    <w:rsid w:val="00164640"/>
    <w:rsid w:val="00247B71"/>
    <w:rsid w:val="002554C0"/>
    <w:rsid w:val="002902D2"/>
    <w:rsid w:val="00305B69"/>
    <w:rsid w:val="003257C0"/>
    <w:rsid w:val="003258BC"/>
    <w:rsid w:val="00354F9B"/>
    <w:rsid w:val="00364E36"/>
    <w:rsid w:val="00366B61"/>
    <w:rsid w:val="00460539"/>
    <w:rsid w:val="00466AEE"/>
    <w:rsid w:val="004719B1"/>
    <w:rsid w:val="004D0972"/>
    <w:rsid w:val="004D5443"/>
    <w:rsid w:val="004E0365"/>
    <w:rsid w:val="004F4166"/>
    <w:rsid w:val="00514F1F"/>
    <w:rsid w:val="00515825"/>
    <w:rsid w:val="00540A41"/>
    <w:rsid w:val="00601F1A"/>
    <w:rsid w:val="0060419E"/>
    <w:rsid w:val="00640BFC"/>
    <w:rsid w:val="00645ACA"/>
    <w:rsid w:val="006A20E6"/>
    <w:rsid w:val="006D46A0"/>
    <w:rsid w:val="006E1056"/>
    <w:rsid w:val="00786908"/>
    <w:rsid w:val="00791909"/>
    <w:rsid w:val="007E5068"/>
    <w:rsid w:val="008B4CB0"/>
    <w:rsid w:val="008B4CFF"/>
    <w:rsid w:val="008E78CA"/>
    <w:rsid w:val="008F7FDC"/>
    <w:rsid w:val="009122B7"/>
    <w:rsid w:val="009B646E"/>
    <w:rsid w:val="009F18D7"/>
    <w:rsid w:val="009F3FDB"/>
    <w:rsid w:val="00A2568C"/>
    <w:rsid w:val="00AF663B"/>
    <w:rsid w:val="00B461CE"/>
    <w:rsid w:val="00B8418C"/>
    <w:rsid w:val="00BE59FB"/>
    <w:rsid w:val="00C26DE9"/>
    <w:rsid w:val="00C73882"/>
    <w:rsid w:val="00C82677"/>
    <w:rsid w:val="00CD15E4"/>
    <w:rsid w:val="00CD4BE2"/>
    <w:rsid w:val="00D12EBC"/>
    <w:rsid w:val="00D43672"/>
    <w:rsid w:val="00DA375C"/>
    <w:rsid w:val="00DA7E77"/>
    <w:rsid w:val="00E00F9A"/>
    <w:rsid w:val="00E306EB"/>
    <w:rsid w:val="00E52A05"/>
    <w:rsid w:val="00E65490"/>
    <w:rsid w:val="00E83DA8"/>
    <w:rsid w:val="00E83FF3"/>
    <w:rsid w:val="00EB62B0"/>
    <w:rsid w:val="00ED15A0"/>
    <w:rsid w:val="00F06D04"/>
    <w:rsid w:val="00F20D5F"/>
    <w:rsid w:val="00F221A4"/>
    <w:rsid w:val="00F27059"/>
    <w:rsid w:val="00F34C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2012-03-06T07:21:00Z</cp:lastPrinted>
  <dcterms:created xsi:type="dcterms:W3CDTF">2012-03-06T07:10:00Z</dcterms:created>
  <dcterms:modified xsi:type="dcterms:W3CDTF">2012-03-06T07:21:00Z</dcterms:modified>
</cp:coreProperties>
</file>